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  <w:lang w:eastAsia="zh-CN"/>
        </w:rPr>
        <w:t>国家保密科技测评中心招聘报名</w:t>
      </w:r>
      <w:r>
        <w:rPr>
          <w:rFonts w:hint="eastAsia" w:eastAsia="黑体"/>
          <w:b/>
          <w:sz w:val="44"/>
        </w:rPr>
        <w:t>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 xml:space="preserve"> 应聘</w:t>
      </w:r>
      <w:r>
        <w:rPr>
          <w:rFonts w:hint="eastAsia" w:ascii="仿宋" w:hAnsi="仿宋" w:eastAsia="仿宋"/>
          <w:bCs/>
          <w:color w:val="000000"/>
          <w:sz w:val="24"/>
          <w:szCs w:val="24"/>
          <w:lang w:eastAsia="zh-CN"/>
        </w:rPr>
        <w:t>职位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：__________　</w:t>
      </w:r>
    </w:p>
    <w:tbl>
      <w:tblPr>
        <w:tblStyle w:val="5"/>
        <w:tblW w:w="96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中央保密办、国家保密局及所属单位（包含国家保密科技测评中心）</w:t>
            </w:r>
            <w:r>
              <w:rPr>
                <w:rFonts w:hint="eastAsia" w:eastAsia="仿宋_GB2312"/>
                <w:sz w:val="24"/>
                <w:szCs w:val="24"/>
              </w:rPr>
              <w:t>职工是否有夫妻关系、直系血亲关系、三代以内旁系血亲或者近姻亲关系（若有请写出姓名）？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color w:val="FF0000"/>
                <w:sz w:val="18"/>
                <w:szCs w:val="18"/>
              </w:rPr>
              <w:t>有无出国学习经历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****年**月，****大学或科研机构***专业学习，获***学位、证书。） 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color w:val="FF0000"/>
                <w:szCs w:val="21"/>
                <w:lang w:eastAsia="zh-CN"/>
              </w:rPr>
              <w:t>有无出国工作经历</w:t>
            </w:r>
            <w:r>
              <w:rPr>
                <w:rFonts w:hint="eastAsia" w:ascii="仿宋" w:hAnsi="仿宋" w:eastAsia="仿宋"/>
                <w:bCs/>
                <w:szCs w:val="21"/>
              </w:rPr>
              <w:t>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4" w:hRule="atLeast"/>
        </w:trPr>
        <w:tc>
          <w:tcPr>
            <w:tcW w:w="9605" w:type="dxa"/>
            <w:gridSpan w:val="2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Spec="left" w:tblpY="1441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420"/>
        <w:gridCol w:w="851"/>
        <w:gridCol w:w="713"/>
        <w:gridCol w:w="274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ind w:left="113" w:right="113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其他成员（填写父母、子女及兄弟姐妹等）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tLeast"/>
              <w:ind w:firstLine="940" w:firstLineChars="392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研究所有权单方解除双方的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60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国家保密科技测评中心办公室审核意见：</w:t>
            </w:r>
          </w:p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年    月    日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247" w:bottom="1440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4F1C"/>
    <w:rsid w:val="00185716"/>
    <w:rsid w:val="002E51AB"/>
    <w:rsid w:val="003C4258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  <w:rsid w:val="1A5921A4"/>
    <w:rsid w:val="2B4D0162"/>
    <w:rsid w:val="2D452F54"/>
    <w:rsid w:val="2DFB1FD3"/>
    <w:rsid w:val="3A2B0C99"/>
    <w:rsid w:val="421B6D26"/>
    <w:rsid w:val="4DC63DC0"/>
    <w:rsid w:val="7574041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909</Characters>
  <Lines>7</Lines>
  <Paragraphs>2</Paragraphs>
  <ScaleCrop>false</ScaleCrop>
  <LinksUpToDate>false</LinksUpToDate>
  <CharactersWithSpaces>0</CharactersWithSpaces>
  <Application>WPS Office 专业版_9.1.0.5459_F1E327BC-269C-435d-A152-05C5408002CA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2017-12-26T01:22:00Z</dcterms:created>
  <dc:creator>漆望</dc:creator>
  <cp:lastModifiedBy>USER</cp:lastModifiedBy>
  <cp:lastPrinted>2019-01-29T23:57:00Z</cp:lastPrinted>
  <dcterms:modified xsi:type="dcterms:W3CDTF">2019-11-27T03:26:20Z</dcterms:modified>
  <dc:title>国家保密科技测评中心招聘报名表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2052-9.1.0.5459</vt:lpwstr>
  </property>
</Properties>
</file>